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12" w:rsidRDefault="00780412">
      <w:pPr>
        <w:shd w:val="clear" w:color="auto" w:fill="FFFFFF"/>
        <w:spacing w:line="257" w:lineRule="exact"/>
        <w:ind w:left="6710" w:right="432"/>
      </w:pPr>
      <w:bookmarkStart w:id="0" w:name="_GoBack"/>
      <w:bookmarkEnd w:id="0"/>
      <w:r>
        <w:rPr>
          <w:sz w:val="22"/>
          <w:szCs w:val="22"/>
        </w:rPr>
        <w:t>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780412" w:rsidRDefault="00780412">
      <w:pPr>
        <w:shd w:val="clear" w:color="auto" w:fill="FFFFFF"/>
        <w:spacing w:before="216" w:line="239" w:lineRule="exact"/>
        <w:ind w:right="207"/>
        <w:jc w:val="center"/>
      </w:pPr>
      <w:r>
        <w:rPr>
          <w:sz w:val="22"/>
          <w:szCs w:val="22"/>
        </w:rPr>
        <w:t>СВЕДЕНИЯ</w:t>
      </w:r>
    </w:p>
    <w:p w:rsidR="00780412" w:rsidRDefault="00780412">
      <w:pPr>
        <w:shd w:val="clear" w:color="auto" w:fill="FFFFFF"/>
        <w:spacing w:line="239" w:lineRule="exact"/>
        <w:ind w:right="216"/>
        <w:jc w:val="center"/>
      </w:pPr>
      <w:r>
        <w:rPr>
          <w:spacing w:val="-5"/>
          <w:sz w:val="22"/>
          <w:szCs w:val="22"/>
        </w:rPr>
        <w:t>о доходах за отчетный период с 1 января 2014 по 31 декабря 2014 года, об имуществе и обязательствах</w:t>
      </w:r>
    </w:p>
    <w:p w:rsidR="00780412" w:rsidRDefault="00780412">
      <w:pPr>
        <w:shd w:val="clear" w:color="auto" w:fill="FFFFFF"/>
        <w:spacing w:line="239" w:lineRule="exact"/>
        <w:ind w:right="203"/>
        <w:jc w:val="center"/>
      </w:pPr>
      <w:r>
        <w:rPr>
          <w:spacing w:val="-7"/>
          <w:sz w:val="22"/>
          <w:szCs w:val="22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780412" w:rsidRDefault="00780412">
      <w:pPr>
        <w:shd w:val="clear" w:color="auto" w:fill="FFFFFF"/>
        <w:spacing w:line="239" w:lineRule="exact"/>
        <w:ind w:left="4311"/>
      </w:pPr>
      <w:r>
        <w:rPr>
          <w:spacing w:val="-7"/>
          <w:sz w:val="22"/>
          <w:szCs w:val="22"/>
        </w:rPr>
        <w:t>учреждений Лахденпохского муниципального района</w:t>
      </w:r>
    </w:p>
    <w:p w:rsidR="00780412" w:rsidRDefault="0078041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6"/>
        <w:gridCol w:w="1449"/>
        <w:gridCol w:w="1314"/>
        <w:gridCol w:w="1503"/>
        <w:gridCol w:w="828"/>
        <w:gridCol w:w="1580"/>
        <w:gridCol w:w="1292"/>
        <w:gridCol w:w="1256"/>
        <w:gridCol w:w="828"/>
        <w:gridCol w:w="1305"/>
      </w:tblGrid>
      <w:tr w:rsidR="00780412" w:rsidRPr="00761C33">
        <w:trPr>
          <w:trHeight w:hRule="exact" w:val="725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284"/>
            </w:pPr>
            <w:r>
              <w:t>Фамилия, имя,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284"/>
            </w:pPr>
            <w:r>
              <w:t>отчество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284"/>
            </w:pPr>
            <w:r>
              <w:t>муниципального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284"/>
            </w:pPr>
            <w:r>
              <w:t>служащего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284"/>
            </w:pPr>
            <w:r w:rsidRPr="00761C33">
              <w:t>&lt;1&gt;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5" w:right="50" w:firstLine="77"/>
            </w:pPr>
            <w:r>
              <w:t>Должность муниципаль</w:t>
            </w:r>
            <w:r>
              <w:softHyphen/>
              <w:t>ного служа</w:t>
            </w:r>
            <w:r>
              <w:softHyphen/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36" w:right="41"/>
            </w:pPr>
            <w:r>
              <w:t>Деклариро</w:t>
            </w:r>
            <w:r>
              <w:softHyphen/>
              <w:t>ванный годовой доход за 2014 год (рублей)</w:t>
            </w:r>
          </w:p>
        </w:tc>
        <w:tc>
          <w:tcPr>
            <w:tcW w:w="52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329"/>
            </w:pPr>
            <w:r>
              <w:t>Перечень объектов недвижимого имущества и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329"/>
            </w:pPr>
            <w:r>
              <w:t>транспортных средств, принадлежащих на праве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329"/>
            </w:pPr>
            <w:r>
              <w:t>собственности</w:t>
            </w:r>
          </w:p>
        </w:tc>
        <w:tc>
          <w:tcPr>
            <w:tcW w:w="3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Перечень объектов недвижимого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имущества, находящегося в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пользовании</w:t>
            </w:r>
          </w:p>
        </w:tc>
      </w:tr>
      <w:tr w:rsidR="00780412" w:rsidRPr="00761C33">
        <w:trPr>
          <w:trHeight w:hRule="exact" w:val="248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3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324"/>
            </w:pPr>
            <w:r>
              <w:t>Объекты недвижимого имущества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36" w:right="41"/>
              <w:jc w:val="center"/>
            </w:pPr>
            <w:r>
              <w:t>Транспорт</w:t>
            </w:r>
            <w:r>
              <w:softHyphen/>
              <w:t>ные средст ва(вид,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32" w:right="32"/>
              <w:jc w:val="center"/>
            </w:pPr>
            <w:r>
              <w:t>Вид объек</w:t>
            </w:r>
            <w:r>
              <w:softHyphen/>
              <w:t>тов недви</w:t>
            </w:r>
            <w:r>
              <w:softHyphen/>
              <w:t>жимого 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18" w:right="18"/>
              <w:jc w:val="center"/>
            </w:pPr>
            <w:r>
              <w:t>Пло</w:t>
            </w:r>
            <w:r>
              <w:softHyphen/>
              <w:t>щадь 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5" w:right="41"/>
              <w:jc w:val="center"/>
            </w:pPr>
            <w:r>
              <w:t>Страна рас</w:t>
            </w:r>
            <w:r>
              <w:softHyphen/>
              <w:t>положения</w:t>
            </w:r>
          </w:p>
        </w:tc>
      </w:tr>
      <w:tr w:rsidR="00780412" w:rsidRPr="00761C33">
        <w:trPr>
          <w:trHeight w:hRule="exact" w:val="950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/>
          <w:p w:rsidR="00780412" w:rsidRPr="00761C33" w:rsidRDefault="00780412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1"/>
            </w:pPr>
            <w:r>
              <w:t>Вид объектов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41"/>
            </w:pPr>
            <w:r>
              <w:t>недвижимого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41"/>
            </w:pPr>
            <w:r>
              <w:t>имущества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41"/>
            </w:pPr>
            <w:r w:rsidRPr="00761C33"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14" w:right="18" w:firstLine="77"/>
            </w:pPr>
            <w:r>
              <w:t>Пло</w:t>
            </w:r>
            <w:r>
              <w:softHyphen/>
              <w:t>щадь (кв.м.)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Страна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расположения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  <w:r w:rsidRPr="00761C33">
              <w:t>&lt;4&gt;</w:t>
            </w:r>
          </w:p>
        </w:tc>
        <w:tc>
          <w:tcPr>
            <w:tcW w:w="12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  <w:p w:rsidR="00780412" w:rsidRPr="00761C33" w:rsidRDefault="00780412">
            <w:pPr>
              <w:shd w:val="clear" w:color="auto" w:fill="FFFFFF"/>
              <w:spacing w:line="234" w:lineRule="exact"/>
              <w:ind w:left="45"/>
            </w:pPr>
          </w:p>
        </w:tc>
      </w:tr>
      <w:tr w:rsidR="00780412" w:rsidRPr="00761C33">
        <w:trPr>
          <w:trHeight w:hRule="exact" w:val="752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9" w:lineRule="exact"/>
              <w:ind w:left="230" w:right="230"/>
            </w:pPr>
            <w:r>
              <w:t>Кужелевич Алеся Григорьевна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189"/>
            </w:pPr>
            <w:r>
              <w:t>Директор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ind w:left="189" w:right="194" w:firstLine="135"/>
            </w:pPr>
            <w:r>
              <w:t>МКУ «КЗИО»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189"/>
            </w:pPr>
            <w:r>
              <w:t>608435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500"/>
            </w:pPr>
            <w: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252"/>
            </w:pPr>
            <w:r w:rsidRPr="00761C33"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Квартира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Земельный</w:t>
            </w:r>
          </w:p>
          <w:p w:rsidR="00780412" w:rsidRPr="00761C33" w:rsidRDefault="00780412">
            <w:pPr>
              <w:shd w:val="clear" w:color="auto" w:fill="FFFFFF"/>
              <w:spacing w:line="234" w:lineRule="exact"/>
              <w:jc w:val="center"/>
            </w:pPr>
            <w:r>
              <w:t>участок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126" w:right="95"/>
              <w:jc w:val="center"/>
            </w:pPr>
            <w:r w:rsidRPr="00761C33">
              <w:t>54 1500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212" w:right="252"/>
              <w:jc w:val="center"/>
            </w:pPr>
            <w:r>
              <w:t>Россия Россия</w:t>
            </w:r>
          </w:p>
        </w:tc>
      </w:tr>
      <w:tr w:rsidR="00780412" w:rsidRPr="00761C33">
        <w:trPr>
          <w:trHeight w:hRule="exact" w:val="1211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  <w:r>
              <w:t>Супруг (супруга)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297"/>
            </w:pPr>
            <w:r>
              <w:t>34925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9" w:lineRule="exact"/>
              <w:ind w:left="153" w:right="149"/>
            </w:pPr>
            <w:r>
              <w:t>Земельный участок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117"/>
            </w:pPr>
            <w:r w:rsidRPr="00761C33">
              <w:t>1500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27" w:right="36"/>
              <w:jc w:val="center"/>
            </w:pPr>
            <w:r>
              <w:t>Лэнд Ровер 1991г.в. Мерседес 124 купе 1993 г.в.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 w:rsidRPr="00761C33">
              <w:t>54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780412" w:rsidRPr="00761C33">
        <w:trPr>
          <w:trHeight w:hRule="exact" w:val="689"/>
        </w:trPr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44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5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9" w:lineRule="exact"/>
              <w:jc w:val="center"/>
            </w:pPr>
            <w:r>
              <w:t>мотоцикл</w:t>
            </w:r>
          </w:p>
          <w:p w:rsidR="00780412" w:rsidRPr="00761C33" w:rsidRDefault="00780412">
            <w:pPr>
              <w:shd w:val="clear" w:color="auto" w:fill="FFFFFF"/>
              <w:spacing w:line="239" w:lineRule="exact"/>
              <w:jc w:val="center"/>
            </w:pPr>
            <w:r>
              <w:t>Кавасаки</w:t>
            </w:r>
          </w:p>
          <w:p w:rsidR="00780412" w:rsidRPr="00761C33" w:rsidRDefault="00780412">
            <w:pPr>
              <w:shd w:val="clear" w:color="auto" w:fill="FFFFFF"/>
              <w:spacing w:line="239" w:lineRule="exact"/>
              <w:jc w:val="center"/>
            </w:pPr>
            <w:r w:rsidRPr="00761C33">
              <w:t>1999</w:t>
            </w:r>
            <w:r>
              <w:t>г.в.</w:t>
            </w: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</w:tr>
      <w:tr w:rsidR="00780412" w:rsidRPr="00761C33">
        <w:trPr>
          <w:trHeight w:hRule="exact" w:val="504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9" w:lineRule="exact"/>
              <w:ind w:right="162" w:firstLine="14"/>
            </w:pPr>
            <w:r>
              <w:t>несовершеннолетние дети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9" w:lineRule="exact"/>
              <w:ind w:right="162" w:firstLine="14"/>
            </w:pPr>
          </w:p>
          <w:p w:rsidR="00780412" w:rsidRPr="00761C33" w:rsidRDefault="00780412">
            <w:pPr>
              <w:shd w:val="clear" w:color="auto" w:fill="FFFFFF"/>
              <w:spacing w:line="239" w:lineRule="exact"/>
              <w:ind w:right="162" w:firstLine="14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504"/>
            </w:pPr>
            <w:r w:rsidRPr="00761C33"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500"/>
            </w:pPr>
            <w: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ind w:left="257"/>
            </w:pPr>
            <w:r w:rsidRPr="00761C33"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0" w:lineRule="exact"/>
              <w:ind w:left="32" w:right="32"/>
              <w:jc w:val="center"/>
            </w:pPr>
            <w:r>
              <w:t>Квартира Земельный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122" w:right="99"/>
              <w:jc w:val="center"/>
            </w:pPr>
            <w:r w:rsidRPr="00761C33">
              <w:t>54 1500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spacing w:line="234" w:lineRule="exact"/>
              <w:ind w:left="216" w:right="252"/>
              <w:jc w:val="center"/>
            </w:pPr>
            <w:r>
              <w:t>Россия Россия</w:t>
            </w:r>
          </w:p>
        </w:tc>
      </w:tr>
      <w:tr w:rsidR="00780412" w:rsidRPr="00761C33">
        <w:trPr>
          <w:trHeight w:hRule="exact" w:val="225"/>
        </w:trPr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5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  <w:jc w:val="center"/>
            </w:pPr>
            <w:r>
              <w:t>участок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412" w:rsidRPr="00761C33" w:rsidRDefault="00780412">
            <w:pPr>
              <w:shd w:val="clear" w:color="auto" w:fill="FFFFFF"/>
            </w:pPr>
          </w:p>
        </w:tc>
      </w:tr>
    </w:tbl>
    <w:p w:rsidR="00780412" w:rsidRDefault="00780412">
      <w:pPr>
        <w:shd w:val="clear" w:color="auto" w:fill="FFFFFF"/>
        <w:spacing w:before="225" w:line="230" w:lineRule="exact"/>
        <w:ind w:left="113" w:right="1980"/>
      </w:pPr>
      <w:r>
        <w:rPr>
          <w:spacing w:val="-7"/>
          <w:sz w:val="22"/>
          <w:szCs w:val="22"/>
        </w:rPr>
        <w:t xml:space="preserve">&lt;1&gt; указывается только ФИО муниципального служащего, ФИО супруги (супруга) и несовершеннолетних детей не указываются </w:t>
      </w:r>
      <w:r>
        <w:rPr>
          <w:sz w:val="22"/>
          <w:szCs w:val="22"/>
        </w:rPr>
        <w:t>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(государство)</w:t>
      </w:r>
    </w:p>
    <w:p w:rsidR="00780412" w:rsidRDefault="00780412">
      <w:pPr>
        <w:ind w:left="10161" w:right="2655"/>
        <w:rPr>
          <w:sz w:val="24"/>
          <w:szCs w:val="24"/>
        </w:rPr>
      </w:pPr>
      <w:r w:rsidRPr="00761C33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27pt;visibility:visible">
            <v:imagedata r:id="rId4" o:title=""/>
          </v:shape>
        </w:pict>
      </w:r>
    </w:p>
    <w:sectPr w:rsidR="00780412" w:rsidSect="00E2198B">
      <w:type w:val="continuous"/>
      <w:pgSz w:w="16834" w:h="11909" w:orient="landscape"/>
      <w:pgMar w:top="845" w:right="1795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748"/>
    <w:rsid w:val="003A457E"/>
    <w:rsid w:val="00440748"/>
    <w:rsid w:val="00761C33"/>
    <w:rsid w:val="00780412"/>
    <w:rsid w:val="00C4439B"/>
    <w:rsid w:val="00E2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286</Words>
  <Characters>1634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2</cp:revision>
  <dcterms:created xsi:type="dcterms:W3CDTF">2014-05-15T11:38:00Z</dcterms:created>
  <dcterms:modified xsi:type="dcterms:W3CDTF">2015-05-13T09:22:00Z</dcterms:modified>
</cp:coreProperties>
</file>